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9" w:type="dxa"/>
        <w:jc w:val="center"/>
        <w:tblLook w:val="04A0" w:firstRow="1" w:lastRow="0" w:firstColumn="1" w:lastColumn="0" w:noHBand="0" w:noVBand="1"/>
      </w:tblPr>
      <w:tblGrid>
        <w:gridCol w:w="2608"/>
        <w:gridCol w:w="578"/>
        <w:gridCol w:w="7699"/>
        <w:gridCol w:w="98"/>
        <w:gridCol w:w="116"/>
      </w:tblGrid>
      <w:tr w:rsidR="00D54FE0" w:rsidRPr="00F42B9B" w:rsidTr="00B455F9">
        <w:trPr>
          <w:trHeight w:val="521"/>
          <w:jc w:val="center"/>
        </w:trPr>
        <w:tc>
          <w:tcPr>
            <w:tcW w:w="3186" w:type="dxa"/>
            <w:gridSpan w:val="2"/>
            <w:shd w:val="clear" w:color="auto" w:fill="FDE9D9" w:themeFill="accent6" w:themeFillTint="33"/>
            <w:vAlign w:val="center"/>
          </w:tcPr>
          <w:p w:rsidR="00D54FE0" w:rsidRPr="00F42B9B" w:rsidRDefault="00D54FE0" w:rsidP="003855D6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913" w:type="dxa"/>
            <w:gridSpan w:val="3"/>
            <w:shd w:val="clear" w:color="auto" w:fill="FDE9D9" w:themeFill="accent6" w:themeFillTint="33"/>
            <w:vAlign w:val="center"/>
          </w:tcPr>
          <w:p w:rsidR="00D54FE0" w:rsidRPr="00F42B9B" w:rsidRDefault="00D54FE0" w:rsidP="005C048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Word Study Focus</w:t>
            </w:r>
          </w:p>
        </w:tc>
      </w:tr>
      <w:tr w:rsidR="00D01D46" w:rsidRPr="00F42B9B" w:rsidTr="00B455F9">
        <w:trPr>
          <w:trHeight w:val="323"/>
          <w:jc w:val="center"/>
        </w:trPr>
        <w:tc>
          <w:tcPr>
            <w:tcW w:w="11099" w:type="dxa"/>
            <w:gridSpan w:val="5"/>
            <w:shd w:val="clear" w:color="auto" w:fill="FABF8F" w:themeFill="accent6" w:themeFillTint="99"/>
            <w:vAlign w:val="center"/>
          </w:tcPr>
          <w:p w:rsidR="00D01D46" w:rsidRPr="00F42B9B" w:rsidRDefault="0058227C" w:rsidP="0058227C">
            <w:pPr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</w:t>
            </w: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First Semester     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D01D46"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D54FE0" w:rsidRPr="00F42B9B" w:rsidTr="00F42B9B">
        <w:trPr>
          <w:trHeight w:val="530"/>
          <w:jc w:val="center"/>
        </w:trPr>
        <w:tc>
          <w:tcPr>
            <w:tcW w:w="3186" w:type="dxa"/>
            <w:gridSpan w:val="2"/>
            <w:vAlign w:val="center"/>
          </w:tcPr>
          <w:p w:rsidR="00D54FE0" w:rsidRPr="00F42B9B" w:rsidRDefault="0022033C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Aug. </w:t>
            </w:r>
            <w:r w:rsidR="00AD734D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19</w:t>
            </w:r>
            <w:r w:rsidR="00A04F70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-</w:t>
            </w:r>
            <w:r w:rsidR="00AD734D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13" w:type="dxa"/>
            <w:gridSpan w:val="3"/>
            <w:vAlign w:val="center"/>
          </w:tcPr>
          <w:p w:rsidR="00D54FE0" w:rsidRPr="00F42B9B" w:rsidRDefault="00354863" w:rsidP="008B401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Compound Words</w:t>
            </w:r>
          </w:p>
        </w:tc>
      </w:tr>
      <w:tr w:rsidR="00D54FE0" w:rsidRPr="00F42B9B" w:rsidTr="00F42B9B">
        <w:trPr>
          <w:trHeight w:val="620"/>
          <w:jc w:val="center"/>
        </w:trPr>
        <w:tc>
          <w:tcPr>
            <w:tcW w:w="3186" w:type="dxa"/>
            <w:gridSpan w:val="2"/>
            <w:vAlign w:val="center"/>
          </w:tcPr>
          <w:p w:rsidR="00D54FE0" w:rsidRPr="00F42B9B" w:rsidRDefault="00A04F70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Aug. </w:t>
            </w:r>
            <w:r w:rsidR="00AD734D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26</w:t>
            </w:r>
            <w:r w:rsidR="00C40587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-3</w:t>
            </w:r>
            <w:r w:rsidR="00AD734D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3" w:type="dxa"/>
            <w:gridSpan w:val="3"/>
            <w:vAlign w:val="center"/>
          </w:tcPr>
          <w:p w:rsidR="00D54FE0" w:rsidRPr="00F42B9B" w:rsidRDefault="00354863" w:rsidP="008B401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Synonyms and Antonyms</w:t>
            </w:r>
          </w:p>
        </w:tc>
      </w:tr>
      <w:tr w:rsidR="00D54FE0" w:rsidRPr="00F42B9B" w:rsidTr="00B455F9">
        <w:trPr>
          <w:trHeight w:val="620"/>
          <w:jc w:val="center"/>
        </w:trPr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:rsidR="00D54FE0" w:rsidRPr="00F42B9B" w:rsidRDefault="00A04F70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Sept</w:t>
            </w:r>
            <w:r w:rsidR="00535FF5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</w:t>
            </w:r>
            <w:r w:rsidR="00AD734D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2-6</w:t>
            </w:r>
          </w:p>
        </w:tc>
        <w:tc>
          <w:tcPr>
            <w:tcW w:w="7913" w:type="dxa"/>
            <w:gridSpan w:val="3"/>
            <w:tcBorders>
              <w:bottom w:val="single" w:sz="4" w:space="0" w:color="auto"/>
            </w:tcBorders>
            <w:vAlign w:val="center"/>
          </w:tcPr>
          <w:p w:rsidR="00D54FE0" w:rsidRPr="00F42B9B" w:rsidRDefault="00354863" w:rsidP="008B401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Abbreviations</w:t>
            </w:r>
          </w:p>
        </w:tc>
      </w:tr>
      <w:tr w:rsidR="00890CEA" w:rsidRPr="00F42B9B" w:rsidTr="00B455F9">
        <w:trPr>
          <w:trHeight w:val="683"/>
          <w:jc w:val="center"/>
        </w:trPr>
        <w:tc>
          <w:tcPr>
            <w:tcW w:w="3186" w:type="dxa"/>
            <w:gridSpan w:val="2"/>
            <w:shd w:val="clear" w:color="auto" w:fill="E36C0A" w:themeFill="accent6" w:themeFillShade="BF"/>
            <w:vAlign w:val="center"/>
          </w:tcPr>
          <w:p w:rsidR="00890CEA" w:rsidRPr="00F42B9B" w:rsidRDefault="00A04F70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Sept. </w:t>
            </w:r>
            <w:r w:rsidR="004D624F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9-13</w:t>
            </w:r>
          </w:p>
        </w:tc>
        <w:tc>
          <w:tcPr>
            <w:tcW w:w="7913" w:type="dxa"/>
            <w:gridSpan w:val="3"/>
            <w:shd w:val="clear" w:color="auto" w:fill="E36C0A" w:themeFill="accent6" w:themeFillShade="BF"/>
            <w:vAlign w:val="center"/>
          </w:tcPr>
          <w:p w:rsidR="00890CEA" w:rsidRPr="00F42B9B" w:rsidRDefault="00890CEA" w:rsidP="008B401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Assessment Week</w:t>
            </w:r>
          </w:p>
          <w:p w:rsidR="00890CEA" w:rsidRPr="00F42B9B" w:rsidRDefault="00890CEA" w:rsidP="00D54FE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Review </w:t>
            </w:r>
          </w:p>
        </w:tc>
      </w:tr>
      <w:tr w:rsidR="00D54FE0" w:rsidRPr="00F42B9B" w:rsidTr="00F42B9B">
        <w:trPr>
          <w:trHeight w:val="602"/>
          <w:jc w:val="center"/>
        </w:trPr>
        <w:tc>
          <w:tcPr>
            <w:tcW w:w="3186" w:type="dxa"/>
            <w:gridSpan w:val="2"/>
            <w:vAlign w:val="center"/>
          </w:tcPr>
          <w:p w:rsidR="00D54FE0" w:rsidRPr="00F42B9B" w:rsidRDefault="00A04F70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Sept. </w:t>
            </w:r>
            <w:r w:rsidR="004D624F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7913" w:type="dxa"/>
            <w:gridSpan w:val="3"/>
            <w:vAlign w:val="center"/>
          </w:tcPr>
          <w:p w:rsidR="00D54FE0" w:rsidRPr="00F42B9B" w:rsidRDefault="00220851" w:rsidP="00D53CA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Closed Syllables </w:t>
            </w:r>
          </w:p>
        </w:tc>
      </w:tr>
      <w:tr w:rsidR="00D54FE0" w:rsidRPr="00F42B9B" w:rsidTr="00B455F9">
        <w:trPr>
          <w:trHeight w:val="620"/>
          <w:jc w:val="center"/>
        </w:trPr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:rsidR="00D54FE0" w:rsidRPr="00F42B9B" w:rsidRDefault="004D624F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Sep</w:t>
            </w:r>
            <w:r w:rsidR="00A04F70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t. </w:t>
            </w: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7913" w:type="dxa"/>
            <w:gridSpan w:val="3"/>
            <w:tcBorders>
              <w:bottom w:val="single" w:sz="4" w:space="0" w:color="auto"/>
            </w:tcBorders>
            <w:vAlign w:val="center"/>
          </w:tcPr>
          <w:p w:rsidR="00D54FE0" w:rsidRPr="00F42B9B" w:rsidRDefault="00EA6A66" w:rsidP="00C555E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Open Syllables </w:t>
            </w:r>
          </w:p>
        </w:tc>
      </w:tr>
      <w:tr w:rsidR="00D54FE0" w:rsidRPr="00F42B9B" w:rsidTr="00B455F9">
        <w:trPr>
          <w:trHeight w:val="620"/>
          <w:jc w:val="center"/>
        </w:trPr>
        <w:tc>
          <w:tcPr>
            <w:tcW w:w="3186" w:type="dxa"/>
            <w:gridSpan w:val="2"/>
            <w:shd w:val="clear" w:color="auto" w:fill="E36C0A" w:themeFill="accent6" w:themeFillShade="BF"/>
            <w:vAlign w:val="center"/>
          </w:tcPr>
          <w:p w:rsidR="004D624F" w:rsidRPr="00F42B9B" w:rsidRDefault="004D624F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Sept. 30 – </w:t>
            </w:r>
          </w:p>
          <w:p w:rsidR="00D54FE0" w:rsidRPr="00F42B9B" w:rsidRDefault="004D624F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Oct. 4</w:t>
            </w:r>
          </w:p>
        </w:tc>
        <w:tc>
          <w:tcPr>
            <w:tcW w:w="7913" w:type="dxa"/>
            <w:gridSpan w:val="3"/>
            <w:shd w:val="clear" w:color="auto" w:fill="E36C0A" w:themeFill="accent6" w:themeFillShade="BF"/>
            <w:vAlign w:val="center"/>
          </w:tcPr>
          <w:p w:rsidR="004D624F" w:rsidRPr="00F42B9B" w:rsidRDefault="004D624F" w:rsidP="004D624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Assessment Week</w:t>
            </w:r>
          </w:p>
          <w:p w:rsidR="00D54FE0" w:rsidRPr="00F42B9B" w:rsidRDefault="004D624F" w:rsidP="004D624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Review</w:t>
            </w:r>
          </w:p>
        </w:tc>
      </w:tr>
      <w:tr w:rsidR="00F42B9B" w:rsidRPr="00F42B9B" w:rsidTr="00F42B9B">
        <w:trPr>
          <w:gridAfter w:val="1"/>
          <w:wAfter w:w="116" w:type="dxa"/>
          <w:trHeight w:val="540"/>
          <w:jc w:val="center"/>
        </w:trPr>
        <w:tc>
          <w:tcPr>
            <w:tcW w:w="3186" w:type="dxa"/>
            <w:gridSpan w:val="2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Oct. 7-11</w:t>
            </w:r>
          </w:p>
        </w:tc>
        <w:tc>
          <w:tcPr>
            <w:tcW w:w="7797" w:type="dxa"/>
            <w:gridSpan w:val="2"/>
            <w:vAlign w:val="center"/>
          </w:tcPr>
          <w:p w:rsidR="00F42B9B" w:rsidRPr="00F42B9B" w:rsidRDefault="00EA6A66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24"/>
                <w:szCs w:val="24"/>
              </w:rPr>
              <w:t>VCe</w:t>
            </w:r>
            <w:proofErr w:type="spellEnd"/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Syllables </w:t>
            </w:r>
          </w:p>
        </w:tc>
      </w:tr>
      <w:tr w:rsidR="00F42B9B" w:rsidRPr="00F42B9B" w:rsidTr="00F42B9B">
        <w:trPr>
          <w:gridAfter w:val="1"/>
          <w:wAfter w:w="116" w:type="dxa"/>
          <w:trHeight w:val="540"/>
          <w:jc w:val="center"/>
        </w:trPr>
        <w:tc>
          <w:tcPr>
            <w:tcW w:w="3186" w:type="dxa"/>
            <w:gridSpan w:val="2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Oct. 14 – 18 </w:t>
            </w:r>
          </w:p>
        </w:tc>
        <w:tc>
          <w:tcPr>
            <w:tcW w:w="7797" w:type="dxa"/>
            <w:gridSpan w:val="2"/>
            <w:vAlign w:val="center"/>
          </w:tcPr>
          <w:p w:rsidR="00F42B9B" w:rsidRPr="00F42B9B" w:rsidRDefault="001B051E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Vowel Team</w:t>
            </w:r>
            <w:r w:rsidR="00354863"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="00F42B9B"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:</w:t>
            </w:r>
          </w:p>
          <w:p w:rsidR="00F42B9B" w:rsidRPr="00F42B9B" w:rsidRDefault="001B051E" w:rsidP="000129CC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Digraphs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oa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oe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F42B9B" w:rsidRPr="00F42B9B" w:rsidTr="00B455F9">
        <w:trPr>
          <w:gridAfter w:val="1"/>
          <w:wAfter w:w="116" w:type="dxa"/>
          <w:trHeight w:val="540"/>
          <w:jc w:val="center"/>
        </w:trPr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Oct. 21- 25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F42B9B" w:rsidRPr="00F42B9B" w:rsidRDefault="001B051E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Vowel Teams</w:t>
            </w:r>
            <w:r w:rsidR="00F42B9B"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:</w:t>
            </w:r>
            <w:r w:rsidR="00F42B9B" w:rsidRPr="00F42B9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F42B9B" w:rsidRDefault="00354863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</w:t>
            </w:r>
            <w:r w:rsidR="001B051E">
              <w:rPr>
                <w:rFonts w:ascii="Comic Sans MS" w:hAnsi="Comic Sans MS" w:cs="Times New Roman"/>
                <w:sz w:val="24"/>
                <w:szCs w:val="24"/>
              </w:rPr>
              <w:t xml:space="preserve">iphthongs </w:t>
            </w:r>
          </w:p>
          <w:p w:rsidR="001B051E" w:rsidRDefault="001B051E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051E">
              <w:rPr>
                <w:rFonts w:ascii="Comic Sans MS" w:hAnsi="Comic Sans MS" w:cs="Times New Roman"/>
                <w:sz w:val="24"/>
                <w:szCs w:val="24"/>
              </w:rPr>
              <w:t>Ow/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ou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, oy/oi </w:t>
            </w:r>
          </w:p>
          <w:p w:rsidR="00354863" w:rsidRPr="001B051E" w:rsidRDefault="001B051E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051E">
              <w:rPr>
                <w:rFonts w:ascii="Comic Sans MS" w:hAnsi="Comic Sans MS" w:cs="Times New Roman"/>
                <w:sz w:val="24"/>
                <w:szCs w:val="24"/>
              </w:rPr>
              <w:t xml:space="preserve">Ambiguous Vowels aw/au, </w:t>
            </w:r>
            <w:proofErr w:type="spellStart"/>
            <w:r w:rsidRPr="001B051E">
              <w:rPr>
                <w:rFonts w:ascii="Comic Sans MS" w:hAnsi="Comic Sans MS" w:cs="Times New Roman"/>
                <w:sz w:val="24"/>
                <w:szCs w:val="24"/>
              </w:rPr>
              <w:t>oo</w:t>
            </w:r>
            <w:proofErr w:type="spellEnd"/>
            <w:r w:rsidRPr="001B051E">
              <w:rPr>
                <w:rFonts w:ascii="Comic Sans MS" w:hAnsi="Comic Sans MS" w:cs="Times New Roman"/>
                <w:sz w:val="24"/>
                <w:szCs w:val="24"/>
              </w:rPr>
              <w:t>/</w:t>
            </w:r>
            <w:proofErr w:type="spellStart"/>
            <w:r w:rsidRPr="001B051E">
              <w:rPr>
                <w:rFonts w:ascii="Comic Sans MS" w:hAnsi="Comic Sans MS" w:cs="Times New Roman"/>
                <w:sz w:val="24"/>
                <w:szCs w:val="24"/>
              </w:rPr>
              <w:t>oo</w:t>
            </w:r>
            <w:proofErr w:type="spellEnd"/>
          </w:p>
        </w:tc>
      </w:tr>
      <w:tr w:rsidR="00F42B9B" w:rsidRPr="00F42B9B" w:rsidTr="00B455F9">
        <w:trPr>
          <w:gridAfter w:val="1"/>
          <w:wAfter w:w="116" w:type="dxa"/>
          <w:trHeight w:val="578"/>
          <w:jc w:val="center"/>
        </w:trPr>
        <w:tc>
          <w:tcPr>
            <w:tcW w:w="3186" w:type="dxa"/>
            <w:gridSpan w:val="2"/>
            <w:shd w:val="clear" w:color="auto" w:fill="E36C0A" w:themeFill="accent6" w:themeFillShade="BF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Oct. 28 - Nov. 1</w:t>
            </w:r>
          </w:p>
        </w:tc>
        <w:tc>
          <w:tcPr>
            <w:tcW w:w="7797" w:type="dxa"/>
            <w:gridSpan w:val="2"/>
            <w:shd w:val="clear" w:color="auto" w:fill="E36C0A" w:themeFill="accent6" w:themeFillShade="BF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Assessment Week </w:t>
            </w:r>
          </w:p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Review </w:t>
            </w:r>
          </w:p>
        </w:tc>
      </w:tr>
      <w:tr w:rsidR="00F42B9B" w:rsidRPr="00F42B9B" w:rsidTr="00F42B9B">
        <w:trPr>
          <w:gridAfter w:val="1"/>
          <w:wAfter w:w="116" w:type="dxa"/>
          <w:trHeight w:val="540"/>
          <w:jc w:val="center"/>
        </w:trPr>
        <w:tc>
          <w:tcPr>
            <w:tcW w:w="3186" w:type="dxa"/>
            <w:gridSpan w:val="2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Nov. 4-8</w:t>
            </w:r>
          </w:p>
        </w:tc>
        <w:tc>
          <w:tcPr>
            <w:tcW w:w="7797" w:type="dxa"/>
            <w:gridSpan w:val="2"/>
            <w:vAlign w:val="center"/>
          </w:tcPr>
          <w:p w:rsidR="00F42B9B" w:rsidRDefault="00F42B9B" w:rsidP="000129CC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Words with </w:t>
            </w:r>
            <w:r w:rsidR="00354863">
              <w:rPr>
                <w:rFonts w:ascii="Comic Sans MS" w:hAnsi="Comic Sans MS" w:cs="Times New Roman"/>
                <w:b/>
                <w:sz w:val="24"/>
                <w:szCs w:val="24"/>
              </w:rPr>
              <w:t>Prefixes:</w:t>
            </w:r>
          </w:p>
          <w:p w:rsidR="00F42B9B" w:rsidRPr="00354863" w:rsidRDefault="00354863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54863">
              <w:rPr>
                <w:rFonts w:ascii="Comic Sans MS" w:hAnsi="Comic Sans MS" w:cs="Times New Roman"/>
                <w:sz w:val="24"/>
                <w:szCs w:val="24"/>
              </w:rPr>
              <w:t>re-, pre-</w:t>
            </w:r>
          </w:p>
        </w:tc>
      </w:tr>
      <w:tr w:rsidR="00F42B9B" w:rsidRPr="00F42B9B" w:rsidTr="00F42B9B">
        <w:trPr>
          <w:gridAfter w:val="1"/>
          <w:wAfter w:w="116" w:type="dxa"/>
          <w:trHeight w:val="674"/>
          <w:jc w:val="center"/>
        </w:trPr>
        <w:tc>
          <w:tcPr>
            <w:tcW w:w="3186" w:type="dxa"/>
            <w:gridSpan w:val="2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Nov. 11-15</w:t>
            </w:r>
          </w:p>
        </w:tc>
        <w:tc>
          <w:tcPr>
            <w:tcW w:w="7797" w:type="dxa"/>
            <w:gridSpan w:val="2"/>
            <w:vAlign w:val="center"/>
          </w:tcPr>
          <w:p w:rsidR="00354863" w:rsidRDefault="00354863" w:rsidP="0035486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Words with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Prefixes:</w:t>
            </w:r>
          </w:p>
          <w:p w:rsidR="00F42B9B" w:rsidRPr="00F42B9B" w:rsidRDefault="00354863" w:rsidP="00354863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im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-, in-, non-, dis-</w:t>
            </w:r>
          </w:p>
        </w:tc>
      </w:tr>
      <w:tr w:rsidR="00F42B9B" w:rsidRPr="00F42B9B" w:rsidTr="00B455F9">
        <w:trPr>
          <w:gridAfter w:val="1"/>
          <w:wAfter w:w="116" w:type="dxa"/>
          <w:trHeight w:val="608"/>
          <w:jc w:val="center"/>
        </w:trPr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Nov. 18-22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354863" w:rsidRDefault="00354863" w:rsidP="00354863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Words with </w:t>
            </w: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Prefixes:</w:t>
            </w:r>
          </w:p>
          <w:p w:rsidR="00F42B9B" w:rsidRPr="00F42B9B" w:rsidRDefault="00354863" w:rsidP="0035486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un-,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-, mal-</w:t>
            </w:r>
          </w:p>
        </w:tc>
      </w:tr>
      <w:tr w:rsidR="00F42B9B" w:rsidRPr="00F42B9B" w:rsidTr="00B455F9">
        <w:trPr>
          <w:gridAfter w:val="1"/>
          <w:wAfter w:w="116" w:type="dxa"/>
          <w:trHeight w:val="422"/>
          <w:jc w:val="center"/>
        </w:trPr>
        <w:tc>
          <w:tcPr>
            <w:tcW w:w="3186" w:type="dxa"/>
            <w:gridSpan w:val="2"/>
            <w:shd w:val="clear" w:color="auto" w:fill="F79646" w:themeFill="accent6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Nov. 25 -29</w:t>
            </w:r>
          </w:p>
        </w:tc>
        <w:tc>
          <w:tcPr>
            <w:tcW w:w="7797" w:type="dxa"/>
            <w:gridSpan w:val="2"/>
            <w:shd w:val="clear" w:color="auto" w:fill="F79646" w:themeFill="accent6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Thanksgiving Break </w:t>
            </w:r>
          </w:p>
        </w:tc>
      </w:tr>
      <w:tr w:rsidR="00F42B9B" w:rsidRPr="00F42B9B" w:rsidTr="00B455F9">
        <w:trPr>
          <w:gridAfter w:val="1"/>
          <w:wAfter w:w="116" w:type="dxa"/>
          <w:trHeight w:val="440"/>
          <w:jc w:val="center"/>
        </w:trPr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Dec. 2-6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F42B9B" w:rsidRPr="00F42B9B" w:rsidRDefault="00354863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Contractions</w:t>
            </w:r>
          </w:p>
        </w:tc>
      </w:tr>
      <w:tr w:rsidR="00F42B9B" w:rsidRPr="00F42B9B" w:rsidTr="00B455F9">
        <w:trPr>
          <w:gridAfter w:val="1"/>
          <w:wAfter w:w="116" w:type="dxa"/>
          <w:trHeight w:val="608"/>
          <w:jc w:val="center"/>
        </w:trPr>
        <w:tc>
          <w:tcPr>
            <w:tcW w:w="3186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Dec. 9-13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Assessment Week</w:t>
            </w:r>
          </w:p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Review</w:t>
            </w:r>
          </w:p>
        </w:tc>
      </w:tr>
      <w:tr w:rsidR="00F42B9B" w:rsidRPr="00F42B9B" w:rsidTr="00B455F9">
        <w:trPr>
          <w:gridAfter w:val="1"/>
          <w:wAfter w:w="116" w:type="dxa"/>
          <w:trHeight w:val="608"/>
          <w:jc w:val="center"/>
        </w:trPr>
        <w:tc>
          <w:tcPr>
            <w:tcW w:w="3186" w:type="dxa"/>
            <w:gridSpan w:val="2"/>
            <w:shd w:val="clear" w:color="auto" w:fill="F79646" w:themeFill="accent6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Dec. 16 – 20 </w:t>
            </w:r>
          </w:p>
        </w:tc>
        <w:tc>
          <w:tcPr>
            <w:tcW w:w="7797" w:type="dxa"/>
            <w:gridSpan w:val="2"/>
            <w:shd w:val="clear" w:color="auto" w:fill="F79646" w:themeFill="accent6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No Lessons </w:t>
            </w:r>
          </w:p>
        </w:tc>
      </w:tr>
      <w:tr w:rsidR="00D54FE0" w:rsidRPr="00F42B9B" w:rsidTr="00B455F9">
        <w:trPr>
          <w:gridAfter w:val="2"/>
          <w:wAfter w:w="214" w:type="dxa"/>
          <w:trHeight w:val="476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4FE0" w:rsidRPr="00F42B9B" w:rsidRDefault="00D54FE0" w:rsidP="002403E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Dates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54FE0" w:rsidRPr="00F42B9B" w:rsidRDefault="00D54FE0" w:rsidP="002403E4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Word Study Focus</w:t>
            </w:r>
          </w:p>
        </w:tc>
      </w:tr>
      <w:tr w:rsidR="00F42B9B" w:rsidRPr="00F42B9B" w:rsidTr="00B455F9">
        <w:trPr>
          <w:gridAfter w:val="2"/>
          <w:wAfter w:w="214" w:type="dxa"/>
          <w:trHeight w:val="467"/>
          <w:jc w:val="center"/>
        </w:trPr>
        <w:tc>
          <w:tcPr>
            <w:tcW w:w="10885" w:type="dxa"/>
            <w:gridSpan w:val="3"/>
            <w:shd w:val="clear" w:color="auto" w:fill="FABF8F" w:themeFill="accent6" w:themeFillTint="99"/>
            <w:vAlign w:val="center"/>
          </w:tcPr>
          <w:p w:rsidR="00F42B9B" w:rsidRPr="00F42B9B" w:rsidRDefault="0058227C" w:rsidP="0058227C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Second </w:t>
            </w: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Semester  </w:t>
            </w:r>
            <w:r w:rsid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      </w:t>
            </w:r>
          </w:p>
        </w:tc>
      </w:tr>
      <w:tr w:rsidR="00D54FE0" w:rsidRPr="00F42B9B" w:rsidTr="00F42B9B">
        <w:trPr>
          <w:gridAfter w:val="2"/>
          <w:wAfter w:w="214" w:type="dxa"/>
          <w:trHeight w:val="404"/>
          <w:jc w:val="center"/>
        </w:trPr>
        <w:tc>
          <w:tcPr>
            <w:tcW w:w="2608" w:type="dxa"/>
            <w:vAlign w:val="center"/>
          </w:tcPr>
          <w:p w:rsidR="00D54FE0" w:rsidRPr="00F42B9B" w:rsidRDefault="00A04F70" w:rsidP="00535FF5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Jan. </w:t>
            </w:r>
            <w:r w:rsidR="00751179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8277" w:type="dxa"/>
            <w:gridSpan w:val="2"/>
            <w:vAlign w:val="center"/>
          </w:tcPr>
          <w:p w:rsidR="00D54FE0" w:rsidRPr="00F42B9B" w:rsidRDefault="00883A67" w:rsidP="00C4058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Homophones and Homographs</w:t>
            </w:r>
          </w:p>
        </w:tc>
      </w:tr>
      <w:tr w:rsidR="00D54FE0" w:rsidRPr="00F42B9B" w:rsidTr="00F42B9B">
        <w:trPr>
          <w:gridAfter w:val="2"/>
          <w:wAfter w:w="214" w:type="dxa"/>
          <w:trHeight w:val="381"/>
          <w:jc w:val="center"/>
        </w:trPr>
        <w:tc>
          <w:tcPr>
            <w:tcW w:w="2608" w:type="dxa"/>
            <w:vAlign w:val="center"/>
          </w:tcPr>
          <w:p w:rsidR="00D54FE0" w:rsidRPr="00F42B9B" w:rsidRDefault="00A04F70" w:rsidP="00C40587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Jan. </w:t>
            </w:r>
            <w:r w:rsidR="00751179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8277" w:type="dxa"/>
            <w:gridSpan w:val="2"/>
            <w:vAlign w:val="center"/>
          </w:tcPr>
          <w:p w:rsidR="00D54FE0" w:rsidRPr="00F42B9B" w:rsidRDefault="00883A67" w:rsidP="00C4058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Words with VCV patterns</w:t>
            </w:r>
          </w:p>
        </w:tc>
      </w:tr>
      <w:tr w:rsidR="00751179" w:rsidRPr="00F42B9B" w:rsidTr="00B455F9">
        <w:trPr>
          <w:gridAfter w:val="2"/>
          <w:wAfter w:w="214" w:type="dxa"/>
          <w:trHeight w:val="381"/>
          <w:jc w:val="center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51179" w:rsidRPr="00F42B9B" w:rsidRDefault="00751179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Jan. 20 - 24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vAlign w:val="center"/>
          </w:tcPr>
          <w:p w:rsidR="00751179" w:rsidRDefault="00883A67" w:rsidP="0075117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Multiple Sound Spelling Patterns:</w:t>
            </w:r>
          </w:p>
          <w:p w:rsidR="00883A67" w:rsidRPr="00883A67" w:rsidRDefault="00883A67" w:rsidP="00751179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883A67">
              <w:rPr>
                <w:rFonts w:ascii="Comic Sans MS" w:hAnsi="Comic Sans MS" w:cs="Times New Roman"/>
                <w:sz w:val="24"/>
                <w:szCs w:val="24"/>
              </w:rPr>
              <w:t>-</w:t>
            </w:r>
            <w:proofErr w:type="spellStart"/>
            <w:r w:rsidRPr="00883A67">
              <w:rPr>
                <w:rFonts w:ascii="Comic Sans MS" w:hAnsi="Comic Sans MS" w:cs="Times New Roman"/>
                <w:sz w:val="24"/>
                <w:szCs w:val="24"/>
              </w:rPr>
              <w:t>eigh</w:t>
            </w:r>
            <w:proofErr w:type="spellEnd"/>
            <w:r w:rsidRPr="00883A67">
              <w:rPr>
                <w:rFonts w:ascii="Comic Sans MS" w:hAnsi="Comic Sans MS" w:cs="Times New Roman"/>
                <w:sz w:val="24"/>
                <w:szCs w:val="24"/>
              </w:rPr>
              <w:t>, -</w:t>
            </w:r>
            <w:proofErr w:type="spellStart"/>
            <w:r w:rsidRPr="00883A67">
              <w:rPr>
                <w:rFonts w:ascii="Comic Sans MS" w:hAnsi="Comic Sans MS" w:cs="Times New Roman"/>
                <w:sz w:val="24"/>
                <w:szCs w:val="24"/>
              </w:rPr>
              <w:t>ough</w:t>
            </w:r>
            <w:proofErr w:type="spellEnd"/>
            <w:r w:rsidRPr="00883A67">
              <w:rPr>
                <w:rFonts w:ascii="Comic Sans MS" w:hAnsi="Comic Sans MS" w:cs="Times New Roman"/>
                <w:sz w:val="24"/>
                <w:szCs w:val="24"/>
              </w:rPr>
              <w:t>, -</w:t>
            </w:r>
            <w:proofErr w:type="spellStart"/>
            <w:r w:rsidRPr="00883A67">
              <w:rPr>
                <w:rFonts w:ascii="Comic Sans MS" w:hAnsi="Comic Sans MS" w:cs="Times New Roman"/>
                <w:sz w:val="24"/>
                <w:szCs w:val="24"/>
              </w:rPr>
              <w:t>en</w:t>
            </w:r>
            <w:proofErr w:type="spellEnd"/>
          </w:p>
        </w:tc>
      </w:tr>
      <w:tr w:rsidR="00751179" w:rsidRPr="00F42B9B" w:rsidTr="00B455F9">
        <w:trPr>
          <w:gridAfter w:val="2"/>
          <w:wAfter w:w="214" w:type="dxa"/>
          <w:trHeight w:val="424"/>
          <w:jc w:val="center"/>
        </w:trPr>
        <w:tc>
          <w:tcPr>
            <w:tcW w:w="2608" w:type="dxa"/>
            <w:shd w:val="clear" w:color="auto" w:fill="E36C0A" w:themeFill="accent6" w:themeFillShade="BF"/>
            <w:vAlign w:val="center"/>
          </w:tcPr>
          <w:p w:rsidR="00751179" w:rsidRPr="00F42B9B" w:rsidRDefault="00751179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Jan. 27-31</w:t>
            </w:r>
          </w:p>
        </w:tc>
        <w:tc>
          <w:tcPr>
            <w:tcW w:w="8277" w:type="dxa"/>
            <w:gridSpan w:val="2"/>
            <w:shd w:val="clear" w:color="auto" w:fill="E36C0A" w:themeFill="accent6" w:themeFillShade="BF"/>
            <w:vAlign w:val="center"/>
          </w:tcPr>
          <w:p w:rsidR="00751179" w:rsidRPr="00F42B9B" w:rsidRDefault="00751179" w:rsidP="007511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Assessment Week </w:t>
            </w:r>
          </w:p>
          <w:p w:rsidR="00751179" w:rsidRPr="00F42B9B" w:rsidRDefault="00751179" w:rsidP="0075117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Review </w:t>
            </w:r>
          </w:p>
        </w:tc>
      </w:tr>
      <w:tr w:rsidR="00751179" w:rsidRPr="00F42B9B" w:rsidTr="00F42B9B">
        <w:trPr>
          <w:gridAfter w:val="2"/>
          <w:wAfter w:w="214" w:type="dxa"/>
          <w:trHeight w:val="431"/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751179" w:rsidRPr="00F42B9B" w:rsidRDefault="00751179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Feb. 3-7</w:t>
            </w:r>
          </w:p>
        </w:tc>
        <w:tc>
          <w:tcPr>
            <w:tcW w:w="8277" w:type="dxa"/>
            <w:gridSpan w:val="2"/>
            <w:shd w:val="clear" w:color="auto" w:fill="FFFFFF" w:themeFill="background1"/>
            <w:vAlign w:val="center"/>
          </w:tcPr>
          <w:p w:rsidR="00751179" w:rsidRPr="00F42B9B" w:rsidRDefault="00883A67" w:rsidP="0035486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Words with Suffixe</w:t>
            </w:r>
            <w:r w:rsidR="00354863"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="00751179"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:</w:t>
            </w:r>
            <w:r w:rsidR="00751179" w:rsidRPr="00F42B9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-ness, -y, 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ful</w:t>
            </w:r>
            <w:proofErr w:type="spellEnd"/>
          </w:p>
        </w:tc>
      </w:tr>
      <w:tr w:rsidR="00751179" w:rsidRPr="00F42B9B" w:rsidTr="00F42B9B">
        <w:trPr>
          <w:gridAfter w:val="2"/>
          <w:wAfter w:w="214" w:type="dxa"/>
          <w:trHeight w:val="566"/>
          <w:jc w:val="center"/>
        </w:trPr>
        <w:tc>
          <w:tcPr>
            <w:tcW w:w="2608" w:type="dxa"/>
            <w:vAlign w:val="center"/>
          </w:tcPr>
          <w:p w:rsidR="00751179" w:rsidRPr="00F42B9B" w:rsidRDefault="00101ADA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Feb. 10-14</w:t>
            </w:r>
          </w:p>
        </w:tc>
        <w:tc>
          <w:tcPr>
            <w:tcW w:w="8277" w:type="dxa"/>
            <w:gridSpan w:val="2"/>
            <w:vAlign w:val="center"/>
          </w:tcPr>
          <w:p w:rsidR="00751179" w:rsidRPr="00F42B9B" w:rsidRDefault="00817AF4" w:rsidP="00817AF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Words with Suffixes</w:t>
            </w:r>
            <w:r w:rsidR="00751179"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:</w:t>
            </w:r>
            <w:r w:rsidR="00101ADA" w:rsidRPr="00F42B9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, -or, 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ar</w:t>
            </w:r>
            <w:proofErr w:type="spellEnd"/>
          </w:p>
        </w:tc>
      </w:tr>
      <w:tr w:rsidR="00751179" w:rsidRPr="00F42B9B" w:rsidTr="00F42B9B">
        <w:trPr>
          <w:gridAfter w:val="2"/>
          <w:wAfter w:w="214" w:type="dxa"/>
          <w:trHeight w:val="449"/>
          <w:jc w:val="center"/>
        </w:trPr>
        <w:tc>
          <w:tcPr>
            <w:tcW w:w="2608" w:type="dxa"/>
            <w:vAlign w:val="center"/>
          </w:tcPr>
          <w:p w:rsidR="00751179" w:rsidRPr="00F42B9B" w:rsidRDefault="00101ADA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Feb. 17-21</w:t>
            </w:r>
          </w:p>
        </w:tc>
        <w:tc>
          <w:tcPr>
            <w:tcW w:w="8277" w:type="dxa"/>
            <w:gridSpan w:val="2"/>
            <w:vAlign w:val="center"/>
          </w:tcPr>
          <w:p w:rsidR="00751179" w:rsidRPr="00F42B9B" w:rsidRDefault="00354863" w:rsidP="002265C6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Words with </w:t>
            </w:r>
            <w:r w:rsidR="00751179"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Suffixes:</w:t>
            </w:r>
            <w:r w:rsidR="002265C6">
              <w:rPr>
                <w:rFonts w:ascii="Comic Sans MS" w:hAnsi="Comic Sans MS" w:cs="Times New Roman"/>
                <w:sz w:val="24"/>
                <w:szCs w:val="24"/>
              </w:rPr>
              <w:t xml:space="preserve"> Dropping the e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</w:tr>
      <w:tr w:rsidR="00751179" w:rsidRPr="00F42B9B" w:rsidTr="00B455F9">
        <w:trPr>
          <w:gridAfter w:val="2"/>
          <w:wAfter w:w="214" w:type="dxa"/>
          <w:trHeight w:val="440"/>
          <w:jc w:val="center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751179" w:rsidRPr="00F42B9B" w:rsidRDefault="00101ADA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Feb. 24-28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vAlign w:val="center"/>
          </w:tcPr>
          <w:p w:rsidR="00751179" w:rsidRPr="00F42B9B" w:rsidRDefault="00354863" w:rsidP="00DC6D0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Words with </w:t>
            </w: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Suffixes: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DC6D0C">
              <w:rPr>
                <w:rFonts w:ascii="Comic Sans MS" w:hAnsi="Comic Sans MS" w:cs="Times New Roman"/>
                <w:sz w:val="24"/>
                <w:szCs w:val="24"/>
              </w:rPr>
              <w:t>Changing Y to I when adding –</w:t>
            </w:r>
            <w:proofErr w:type="spellStart"/>
            <w:r w:rsidR="00DC6D0C">
              <w:rPr>
                <w:rFonts w:ascii="Comic Sans MS" w:hAnsi="Comic Sans MS" w:cs="Times New Roman"/>
                <w:sz w:val="24"/>
                <w:szCs w:val="24"/>
              </w:rPr>
              <w:t>es</w:t>
            </w:r>
            <w:proofErr w:type="spellEnd"/>
            <w:r w:rsidR="00DC6D0C">
              <w:rPr>
                <w:rFonts w:ascii="Comic Sans MS" w:hAnsi="Comic Sans MS" w:cs="Times New Roman"/>
                <w:sz w:val="24"/>
                <w:szCs w:val="24"/>
              </w:rPr>
              <w:t>, -</w:t>
            </w:r>
            <w:proofErr w:type="spellStart"/>
            <w:r w:rsidR="00DC6D0C">
              <w:rPr>
                <w:rFonts w:ascii="Comic Sans MS" w:hAnsi="Comic Sans MS" w:cs="Times New Roman"/>
                <w:sz w:val="24"/>
                <w:szCs w:val="24"/>
              </w:rPr>
              <w:t>ed</w:t>
            </w:r>
            <w:proofErr w:type="spellEnd"/>
            <w:r w:rsidR="00DC6D0C">
              <w:rPr>
                <w:rFonts w:ascii="Comic Sans MS" w:hAnsi="Comic Sans MS" w:cs="Times New Roman"/>
                <w:sz w:val="24"/>
                <w:szCs w:val="24"/>
              </w:rPr>
              <w:t>, -</w:t>
            </w:r>
            <w:proofErr w:type="spellStart"/>
            <w:r w:rsidR="00DC6D0C">
              <w:rPr>
                <w:rFonts w:ascii="Comic Sans MS" w:hAnsi="Comic Sans MS" w:cs="Times New Roman"/>
                <w:sz w:val="24"/>
                <w:szCs w:val="24"/>
              </w:rPr>
              <w:t>est</w:t>
            </w:r>
            <w:proofErr w:type="spellEnd"/>
          </w:p>
        </w:tc>
      </w:tr>
      <w:tr w:rsidR="00751179" w:rsidRPr="00F42B9B" w:rsidTr="00B455F9">
        <w:trPr>
          <w:gridAfter w:val="2"/>
          <w:wAfter w:w="214" w:type="dxa"/>
          <w:trHeight w:val="424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51179" w:rsidRPr="00F42B9B" w:rsidRDefault="00101ADA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Mar. 2-6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51179" w:rsidRPr="00F42B9B" w:rsidRDefault="00751179" w:rsidP="007511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Assessment Week </w:t>
            </w:r>
          </w:p>
          <w:p w:rsidR="00751179" w:rsidRPr="00F42B9B" w:rsidRDefault="00751179" w:rsidP="0075117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Review </w:t>
            </w:r>
          </w:p>
        </w:tc>
      </w:tr>
      <w:tr w:rsidR="00751179" w:rsidRPr="00F42B9B" w:rsidTr="00B455F9">
        <w:trPr>
          <w:gridAfter w:val="2"/>
          <w:wAfter w:w="214" w:type="dxa"/>
          <w:trHeight w:val="413"/>
          <w:jc w:val="center"/>
        </w:trPr>
        <w:tc>
          <w:tcPr>
            <w:tcW w:w="2608" w:type="dxa"/>
            <w:shd w:val="clear" w:color="auto" w:fill="F79646" w:themeFill="accent6"/>
            <w:vAlign w:val="center"/>
          </w:tcPr>
          <w:p w:rsidR="00751179" w:rsidRPr="00F42B9B" w:rsidRDefault="00101ADA" w:rsidP="00751179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Mar. 9-13</w:t>
            </w:r>
          </w:p>
        </w:tc>
        <w:tc>
          <w:tcPr>
            <w:tcW w:w="8277" w:type="dxa"/>
            <w:gridSpan w:val="2"/>
            <w:shd w:val="clear" w:color="auto" w:fill="F79646" w:themeFill="accent6"/>
            <w:vAlign w:val="center"/>
          </w:tcPr>
          <w:p w:rsidR="00751179" w:rsidRPr="00F42B9B" w:rsidRDefault="00101ADA" w:rsidP="00101AD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SPRING BREAK</w:t>
            </w:r>
          </w:p>
        </w:tc>
      </w:tr>
      <w:tr w:rsidR="00F42B9B" w:rsidRPr="00F42B9B" w:rsidTr="00F42B9B">
        <w:trPr>
          <w:gridAfter w:val="2"/>
          <w:wAfter w:w="214" w:type="dxa"/>
          <w:trHeight w:val="512"/>
          <w:jc w:val="center"/>
        </w:trPr>
        <w:tc>
          <w:tcPr>
            <w:tcW w:w="2608" w:type="dxa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Mar. 16-20</w:t>
            </w:r>
          </w:p>
        </w:tc>
        <w:tc>
          <w:tcPr>
            <w:tcW w:w="8277" w:type="dxa"/>
            <w:gridSpan w:val="2"/>
            <w:vAlign w:val="center"/>
          </w:tcPr>
          <w:p w:rsidR="00F42B9B" w:rsidRPr="008A56A3" w:rsidRDefault="008A56A3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Words with Suffixes: </w:t>
            </w:r>
            <w:r w:rsidRPr="008A56A3">
              <w:rPr>
                <w:rFonts w:ascii="Comic Sans MS" w:hAnsi="Comic Sans MS" w:cs="Times New Roman"/>
                <w:sz w:val="24"/>
                <w:szCs w:val="24"/>
              </w:rPr>
              <w:t>Doubling the Final Consonant</w:t>
            </w:r>
          </w:p>
          <w:p w:rsidR="008A56A3" w:rsidRDefault="008A56A3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8A56A3">
              <w:rPr>
                <w:rFonts w:ascii="Comic Sans MS" w:hAnsi="Comic Sans MS" w:cs="Times New Roman"/>
                <w:sz w:val="24"/>
                <w:szCs w:val="24"/>
              </w:rPr>
              <w:t>Dou</w:t>
            </w:r>
            <w:r>
              <w:rPr>
                <w:rFonts w:ascii="Comic Sans MS" w:hAnsi="Comic Sans MS" w:cs="Times New Roman"/>
                <w:sz w:val="24"/>
                <w:szCs w:val="24"/>
              </w:rPr>
              <w:t>ble p and b when adding: 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er</w:t>
            </w:r>
            <w:proofErr w:type="spellEnd"/>
          </w:p>
          <w:p w:rsidR="008A56A3" w:rsidRPr="00F42B9B" w:rsidRDefault="008A56A3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Double n and t when adding -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er</w:t>
            </w:r>
            <w:proofErr w:type="spellEnd"/>
          </w:p>
        </w:tc>
      </w:tr>
      <w:tr w:rsidR="00F42B9B" w:rsidRPr="00F42B9B" w:rsidTr="00F42B9B">
        <w:trPr>
          <w:gridAfter w:val="2"/>
          <w:wAfter w:w="214" w:type="dxa"/>
          <w:trHeight w:val="530"/>
          <w:jc w:val="center"/>
        </w:trPr>
        <w:tc>
          <w:tcPr>
            <w:tcW w:w="2608" w:type="dxa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Mar. 23-27</w:t>
            </w:r>
          </w:p>
        </w:tc>
        <w:tc>
          <w:tcPr>
            <w:tcW w:w="8277" w:type="dxa"/>
            <w:gridSpan w:val="2"/>
            <w:vAlign w:val="center"/>
          </w:tcPr>
          <w:p w:rsidR="00F42B9B" w:rsidRPr="00F42B9B" w:rsidRDefault="008A56A3" w:rsidP="000129C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R-Controlled</w:t>
            </w:r>
            <w:r w:rsidR="008A7CE1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Syllables</w:t>
            </w:r>
          </w:p>
        </w:tc>
      </w:tr>
      <w:tr w:rsidR="00F42B9B" w:rsidRPr="00F42B9B" w:rsidTr="00F42B9B">
        <w:trPr>
          <w:gridAfter w:val="2"/>
          <w:wAfter w:w="214" w:type="dxa"/>
          <w:trHeight w:val="557"/>
          <w:jc w:val="center"/>
        </w:trPr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March 30 – April 3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vAlign w:val="center"/>
          </w:tcPr>
          <w:p w:rsidR="00F42B9B" w:rsidRPr="00F42B9B" w:rsidRDefault="00543983" w:rsidP="0054398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Final Stable Syllables </w:t>
            </w:r>
          </w:p>
        </w:tc>
      </w:tr>
      <w:tr w:rsidR="00F42B9B" w:rsidRPr="00F42B9B" w:rsidTr="00B455F9">
        <w:trPr>
          <w:gridAfter w:val="2"/>
          <w:wAfter w:w="214" w:type="dxa"/>
          <w:trHeight w:val="620"/>
          <w:jc w:val="center"/>
        </w:trPr>
        <w:tc>
          <w:tcPr>
            <w:tcW w:w="2608" w:type="dxa"/>
            <w:shd w:val="clear" w:color="auto" w:fill="E36C0A" w:themeFill="accent6" w:themeFillShade="BF"/>
            <w:vAlign w:val="center"/>
          </w:tcPr>
          <w:p w:rsidR="00F42B9B" w:rsidRPr="00F42B9B" w:rsidRDefault="001E1CD7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Apr. 6-10</w:t>
            </w:r>
          </w:p>
        </w:tc>
        <w:tc>
          <w:tcPr>
            <w:tcW w:w="8277" w:type="dxa"/>
            <w:gridSpan w:val="2"/>
            <w:shd w:val="clear" w:color="auto" w:fill="E36C0A" w:themeFill="accent6" w:themeFillShade="BF"/>
            <w:vAlign w:val="center"/>
          </w:tcPr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Assessment Week </w:t>
            </w:r>
          </w:p>
          <w:p w:rsidR="00F42B9B" w:rsidRPr="00F42B9B" w:rsidRDefault="00F42B9B" w:rsidP="000129C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Review</w:t>
            </w:r>
          </w:p>
        </w:tc>
      </w:tr>
      <w:tr w:rsidR="001E1CD7" w:rsidRPr="00F42B9B" w:rsidTr="00F42B9B">
        <w:trPr>
          <w:gridAfter w:val="2"/>
          <w:wAfter w:w="214" w:type="dxa"/>
          <w:trHeight w:val="578"/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1E1CD7" w:rsidRPr="00F42B9B" w:rsidRDefault="001E1CD7" w:rsidP="000129CC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Apr. 13-17</w:t>
            </w:r>
          </w:p>
        </w:tc>
        <w:tc>
          <w:tcPr>
            <w:tcW w:w="8277" w:type="dxa"/>
            <w:gridSpan w:val="2"/>
            <w:shd w:val="clear" w:color="auto" w:fill="FFFFFF" w:themeFill="background1"/>
            <w:vAlign w:val="center"/>
          </w:tcPr>
          <w:p w:rsidR="001E1CD7" w:rsidRDefault="0046435F" w:rsidP="000129CC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Words with VCCV Patterns</w:t>
            </w:r>
          </w:p>
        </w:tc>
      </w:tr>
      <w:tr w:rsidR="0046435F" w:rsidRPr="00F42B9B" w:rsidTr="00F42B9B">
        <w:trPr>
          <w:gridAfter w:val="2"/>
          <w:wAfter w:w="214" w:type="dxa"/>
          <w:trHeight w:val="578"/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46435F" w:rsidRPr="00F42B9B" w:rsidRDefault="0046435F" w:rsidP="0046435F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Apr. 20-24</w:t>
            </w:r>
          </w:p>
        </w:tc>
        <w:tc>
          <w:tcPr>
            <w:tcW w:w="8277" w:type="dxa"/>
            <w:gridSpan w:val="2"/>
            <w:shd w:val="clear" w:color="auto" w:fill="FFFFFF" w:themeFill="background1"/>
            <w:vAlign w:val="center"/>
          </w:tcPr>
          <w:p w:rsidR="0046435F" w:rsidRPr="00F42B9B" w:rsidRDefault="0046435F" w:rsidP="0046435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Words with VCCCV Patterns with Accent Shifts</w:t>
            </w:r>
          </w:p>
        </w:tc>
      </w:tr>
      <w:tr w:rsidR="0046435F" w:rsidRPr="00F42B9B" w:rsidTr="00F42B9B">
        <w:trPr>
          <w:gridAfter w:val="2"/>
          <w:wAfter w:w="214" w:type="dxa"/>
          <w:trHeight w:val="566"/>
          <w:jc w:val="center"/>
        </w:trPr>
        <w:tc>
          <w:tcPr>
            <w:tcW w:w="2608" w:type="dxa"/>
            <w:vAlign w:val="center"/>
          </w:tcPr>
          <w:p w:rsidR="0046435F" w:rsidRPr="00F42B9B" w:rsidRDefault="00840972" w:rsidP="0046435F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April 27</w:t>
            </w:r>
            <w:r w:rsidR="0046435F"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-May 1</w:t>
            </w:r>
          </w:p>
        </w:tc>
        <w:tc>
          <w:tcPr>
            <w:tcW w:w="8277" w:type="dxa"/>
            <w:gridSpan w:val="2"/>
            <w:vAlign w:val="center"/>
          </w:tcPr>
          <w:p w:rsidR="0046435F" w:rsidRPr="00F42B9B" w:rsidRDefault="00840972" w:rsidP="0046435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Idioms</w:t>
            </w:r>
          </w:p>
        </w:tc>
      </w:tr>
      <w:tr w:rsidR="0046435F" w:rsidRPr="00F42B9B" w:rsidTr="00B455F9">
        <w:trPr>
          <w:gridAfter w:val="2"/>
          <w:wAfter w:w="214" w:type="dxa"/>
          <w:trHeight w:val="800"/>
          <w:jc w:val="center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6435F" w:rsidRPr="00F42B9B" w:rsidRDefault="00840972" w:rsidP="0046435F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May 4-8</w:t>
            </w:r>
          </w:p>
        </w:tc>
        <w:tc>
          <w:tcPr>
            <w:tcW w:w="8277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6435F" w:rsidRPr="00F42B9B" w:rsidRDefault="0046435F" w:rsidP="0046435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Assessment Week </w:t>
            </w:r>
          </w:p>
          <w:p w:rsidR="0046435F" w:rsidRPr="00F42B9B" w:rsidRDefault="0046435F" w:rsidP="0046435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Review</w:t>
            </w:r>
          </w:p>
        </w:tc>
      </w:tr>
      <w:tr w:rsidR="00840972" w:rsidRPr="00F42B9B" w:rsidTr="00B455F9">
        <w:trPr>
          <w:gridAfter w:val="2"/>
          <w:wAfter w:w="214" w:type="dxa"/>
          <w:trHeight w:val="530"/>
          <w:jc w:val="center"/>
        </w:trPr>
        <w:tc>
          <w:tcPr>
            <w:tcW w:w="2608" w:type="dxa"/>
            <w:shd w:val="clear" w:color="auto" w:fill="F79646" w:themeFill="accent6"/>
            <w:vAlign w:val="center"/>
          </w:tcPr>
          <w:p w:rsidR="00840972" w:rsidRPr="00F42B9B" w:rsidRDefault="00840972" w:rsidP="0046435F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May 11-15</w:t>
            </w:r>
          </w:p>
        </w:tc>
        <w:tc>
          <w:tcPr>
            <w:tcW w:w="8277" w:type="dxa"/>
            <w:gridSpan w:val="2"/>
            <w:shd w:val="clear" w:color="auto" w:fill="F79646" w:themeFill="accent6"/>
            <w:vAlign w:val="center"/>
          </w:tcPr>
          <w:p w:rsidR="00840972" w:rsidRPr="00F42B9B" w:rsidRDefault="00840972" w:rsidP="0046435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STAAR WEEK</w:t>
            </w:r>
          </w:p>
        </w:tc>
      </w:tr>
      <w:tr w:rsidR="0046435F" w:rsidRPr="00F42B9B" w:rsidTr="00B455F9">
        <w:trPr>
          <w:gridAfter w:val="2"/>
          <w:wAfter w:w="214" w:type="dxa"/>
          <w:trHeight w:val="530"/>
          <w:jc w:val="center"/>
        </w:trPr>
        <w:tc>
          <w:tcPr>
            <w:tcW w:w="2608" w:type="dxa"/>
            <w:shd w:val="clear" w:color="auto" w:fill="F79646" w:themeFill="accent6"/>
            <w:vAlign w:val="center"/>
          </w:tcPr>
          <w:p w:rsidR="0046435F" w:rsidRPr="00F42B9B" w:rsidRDefault="0046435F" w:rsidP="0046435F">
            <w:pPr>
              <w:jc w:val="center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May 18-21</w:t>
            </w:r>
          </w:p>
        </w:tc>
        <w:tc>
          <w:tcPr>
            <w:tcW w:w="8277" w:type="dxa"/>
            <w:gridSpan w:val="2"/>
            <w:shd w:val="clear" w:color="auto" w:fill="F79646" w:themeFill="accent6"/>
            <w:vAlign w:val="center"/>
          </w:tcPr>
          <w:p w:rsidR="0046435F" w:rsidRPr="00F42B9B" w:rsidRDefault="0046435F" w:rsidP="0046435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F42B9B">
              <w:rPr>
                <w:rFonts w:ascii="Comic Sans MS" w:hAnsi="Comic Sans MS" w:cs="Times New Roman"/>
                <w:b/>
                <w:sz w:val="24"/>
                <w:szCs w:val="24"/>
              </w:rPr>
              <w:t>No Lessons / Last Week of School</w:t>
            </w:r>
          </w:p>
        </w:tc>
      </w:tr>
    </w:tbl>
    <w:p w:rsidR="009B3ACA" w:rsidRPr="00F42B9B" w:rsidRDefault="009B3ACA" w:rsidP="00664E65">
      <w:pPr>
        <w:tabs>
          <w:tab w:val="left" w:pos="2830"/>
        </w:tabs>
        <w:rPr>
          <w:rFonts w:ascii="Comic Sans MS" w:hAnsi="Comic Sans MS" w:cs="Times New Roman"/>
          <w:sz w:val="24"/>
          <w:szCs w:val="24"/>
        </w:rPr>
      </w:pPr>
    </w:p>
    <w:sectPr w:rsidR="009B3ACA" w:rsidRPr="00F42B9B" w:rsidSect="008714CF">
      <w:headerReference w:type="default" r:id="rId7"/>
      <w:footerReference w:type="default" r:id="rId8"/>
      <w:pgSz w:w="12240" w:h="15840"/>
      <w:pgMar w:top="90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4C" w:rsidRDefault="00EE554C" w:rsidP="002403E4">
      <w:pPr>
        <w:spacing w:after="0" w:line="240" w:lineRule="auto"/>
      </w:pPr>
      <w:r>
        <w:separator/>
      </w:r>
    </w:p>
  </w:endnote>
  <w:endnote w:type="continuationSeparator" w:id="0">
    <w:p w:rsidR="00EE554C" w:rsidRDefault="00EE554C" w:rsidP="0024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E0" w:rsidRPr="00B455F9" w:rsidRDefault="00664E65" w:rsidP="00664E65">
    <w:pPr>
      <w:pStyle w:val="Footer"/>
      <w:tabs>
        <w:tab w:val="clear" w:pos="9360"/>
      </w:tabs>
      <w:ind w:left="2880" w:right="-720"/>
      <w:jc w:val="right"/>
      <w:rPr>
        <w:rFonts w:ascii="Comic Sans MS" w:hAnsi="Comic Sans MS" w:cs="Times New Roman"/>
      </w:rPr>
    </w:pPr>
    <w:r>
      <w:t xml:space="preserve">                        </w:t>
    </w:r>
    <w:r w:rsidRPr="003D3232">
      <w:t xml:space="preserve">© Katy ISD </w:t>
    </w:r>
    <w:r>
      <w:t xml:space="preserve">Elementary </w:t>
    </w:r>
    <w:r w:rsidRPr="003D3232">
      <w:t>Curriculum and Instruction</w:t>
    </w:r>
    <w:r w:rsidRPr="004508C4">
      <w:t xml:space="preserve"> 201</w:t>
    </w:r>
    <w:r>
      <w:t>9</w:t>
    </w:r>
  </w:p>
  <w:p w:rsidR="00DC3627" w:rsidRPr="002403E4" w:rsidRDefault="00DC3627" w:rsidP="00664E65">
    <w:pPr>
      <w:pStyle w:val="Footer"/>
      <w:jc w:val="right"/>
      <w:rPr>
        <w:rFonts w:ascii="Tempus Sans ITC" w:hAnsi="Tempus Sans ITC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4C" w:rsidRDefault="00EE554C" w:rsidP="002403E4">
      <w:pPr>
        <w:spacing w:after="0" w:line="240" w:lineRule="auto"/>
      </w:pPr>
      <w:r>
        <w:separator/>
      </w:r>
    </w:p>
  </w:footnote>
  <w:footnote w:type="continuationSeparator" w:id="0">
    <w:p w:rsidR="00EE554C" w:rsidRDefault="00EE554C" w:rsidP="0024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CF" w:rsidRDefault="008714CF" w:rsidP="009B65C5">
    <w:pPr>
      <w:pStyle w:val="Header"/>
      <w:jc w:val="center"/>
      <w:rPr>
        <w:rFonts w:ascii="Comic Sans MS" w:hAnsi="Comic Sans MS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3930650</wp:posOffset>
          </wp:positionH>
          <wp:positionV relativeFrom="paragraph">
            <wp:posOffset>-3810</wp:posOffset>
          </wp:positionV>
          <wp:extent cx="1403350" cy="638810"/>
          <wp:effectExtent l="0" t="0" r="635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imes New Roman"/>
        <w:b/>
        <w:sz w:val="32"/>
        <w:szCs w:val="32"/>
      </w:rPr>
      <w:t xml:space="preserve">      </w:t>
    </w:r>
    <w:r w:rsidR="00042DE8" w:rsidRPr="00B455F9">
      <w:rPr>
        <w:rFonts w:ascii="Comic Sans MS" w:hAnsi="Comic Sans MS" w:cs="Times New Roman"/>
        <w:b/>
        <w:sz w:val="32"/>
        <w:szCs w:val="32"/>
      </w:rPr>
      <w:t>3rd</w:t>
    </w:r>
    <w:r w:rsidR="00DC3627" w:rsidRPr="00B455F9">
      <w:rPr>
        <w:rFonts w:ascii="Comic Sans MS" w:hAnsi="Comic Sans MS" w:cs="Times New Roman"/>
        <w:b/>
        <w:sz w:val="32"/>
        <w:szCs w:val="32"/>
      </w:rPr>
      <w:t xml:space="preserve"> Grade Word Study</w:t>
    </w:r>
    <w:r w:rsidR="00355339" w:rsidRPr="00B455F9">
      <w:rPr>
        <w:rFonts w:ascii="Comic Sans MS" w:hAnsi="Comic Sans MS" w:cs="Times New Roman"/>
        <w:b/>
        <w:sz w:val="32"/>
        <w:szCs w:val="32"/>
      </w:rPr>
      <w:t xml:space="preserve"> </w:t>
    </w:r>
  </w:p>
  <w:p w:rsidR="00DC3627" w:rsidRPr="00B455F9" w:rsidRDefault="008714CF" w:rsidP="009B65C5">
    <w:pPr>
      <w:pStyle w:val="Header"/>
      <w:jc w:val="center"/>
      <w:rPr>
        <w:rFonts w:ascii="Comic Sans MS" w:hAnsi="Comic Sans MS" w:cs="Times New Roman"/>
        <w:b/>
        <w:sz w:val="32"/>
        <w:szCs w:val="32"/>
      </w:rPr>
    </w:pPr>
    <w:r>
      <w:rPr>
        <w:rFonts w:ascii="Comic Sans MS" w:hAnsi="Comic Sans MS" w:cs="Times New Roman"/>
        <w:b/>
        <w:sz w:val="32"/>
        <w:szCs w:val="32"/>
      </w:rPr>
      <w:t xml:space="preserve">      </w:t>
    </w:r>
    <w:r w:rsidR="00355339" w:rsidRPr="00B455F9">
      <w:rPr>
        <w:rFonts w:ascii="Comic Sans MS" w:hAnsi="Comic Sans MS" w:cs="Times New Roman"/>
        <w:b/>
        <w:sz w:val="32"/>
        <w:szCs w:val="32"/>
      </w:rPr>
      <w:t>Parent Calendar</w:t>
    </w:r>
    <w:r w:rsidR="007776D7" w:rsidRPr="00B455F9">
      <w:rPr>
        <w:rFonts w:ascii="Comic Sans MS" w:hAnsi="Comic Sans MS" w:cs="Times New Roman"/>
        <w:b/>
        <w:sz w:val="32"/>
        <w:szCs w:val="32"/>
      </w:rPr>
      <w:t xml:space="preserve"> 2019-2020</w:t>
    </w:r>
    <w:r w:rsidRPr="008714CF">
      <w:rPr>
        <w:noProof/>
      </w:rPr>
      <w:t xml:space="preserve"> </w:t>
    </w:r>
  </w:p>
  <w:p w:rsidR="0022033C" w:rsidRPr="00D01D46" w:rsidRDefault="0022033C" w:rsidP="009B65C5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Q0M7U0NbYAYjMjUyUdpeDU4uLM/DyQAqNaACRCL74sAAAA"/>
  </w:docVars>
  <w:rsids>
    <w:rsidRoot w:val="009B3ACA"/>
    <w:rsid w:val="000103FB"/>
    <w:rsid w:val="000354AF"/>
    <w:rsid w:val="00042B35"/>
    <w:rsid w:val="00042DE8"/>
    <w:rsid w:val="00073B80"/>
    <w:rsid w:val="00097F6F"/>
    <w:rsid w:val="00101ADA"/>
    <w:rsid w:val="0011552F"/>
    <w:rsid w:val="00135C98"/>
    <w:rsid w:val="001369DF"/>
    <w:rsid w:val="0016233F"/>
    <w:rsid w:val="00196402"/>
    <w:rsid w:val="001B051E"/>
    <w:rsid w:val="001B69E4"/>
    <w:rsid w:val="001E1CD7"/>
    <w:rsid w:val="001F40BC"/>
    <w:rsid w:val="001F6099"/>
    <w:rsid w:val="001F6F54"/>
    <w:rsid w:val="001F736C"/>
    <w:rsid w:val="00205FEC"/>
    <w:rsid w:val="0022033C"/>
    <w:rsid w:val="00220851"/>
    <w:rsid w:val="00221094"/>
    <w:rsid w:val="002265C6"/>
    <w:rsid w:val="002403E4"/>
    <w:rsid w:val="002A0301"/>
    <w:rsid w:val="00345126"/>
    <w:rsid w:val="00354863"/>
    <w:rsid w:val="00355339"/>
    <w:rsid w:val="003855D6"/>
    <w:rsid w:val="003A6049"/>
    <w:rsid w:val="003C5EDF"/>
    <w:rsid w:val="003E1992"/>
    <w:rsid w:val="00461D97"/>
    <w:rsid w:val="004642DD"/>
    <w:rsid w:val="0046435F"/>
    <w:rsid w:val="004806A3"/>
    <w:rsid w:val="004A3A55"/>
    <w:rsid w:val="004D624F"/>
    <w:rsid w:val="004E1BC9"/>
    <w:rsid w:val="004E6778"/>
    <w:rsid w:val="005047E7"/>
    <w:rsid w:val="005076FE"/>
    <w:rsid w:val="00523B39"/>
    <w:rsid w:val="00526793"/>
    <w:rsid w:val="00527C29"/>
    <w:rsid w:val="00535FF5"/>
    <w:rsid w:val="00543983"/>
    <w:rsid w:val="00575806"/>
    <w:rsid w:val="0058227C"/>
    <w:rsid w:val="005C0484"/>
    <w:rsid w:val="005D315C"/>
    <w:rsid w:val="006001A4"/>
    <w:rsid w:val="00600DB3"/>
    <w:rsid w:val="00653533"/>
    <w:rsid w:val="00660D7A"/>
    <w:rsid w:val="00664E65"/>
    <w:rsid w:val="006702A1"/>
    <w:rsid w:val="00676B44"/>
    <w:rsid w:val="006838F1"/>
    <w:rsid w:val="006C1E55"/>
    <w:rsid w:val="006E6C1C"/>
    <w:rsid w:val="006F1C1C"/>
    <w:rsid w:val="007024BF"/>
    <w:rsid w:val="00725130"/>
    <w:rsid w:val="0074346E"/>
    <w:rsid w:val="00751179"/>
    <w:rsid w:val="00766200"/>
    <w:rsid w:val="007776D7"/>
    <w:rsid w:val="0078654A"/>
    <w:rsid w:val="0079269B"/>
    <w:rsid w:val="007D6CE3"/>
    <w:rsid w:val="007E5CFB"/>
    <w:rsid w:val="007F5FC5"/>
    <w:rsid w:val="00817AF4"/>
    <w:rsid w:val="00840972"/>
    <w:rsid w:val="008714CF"/>
    <w:rsid w:val="00883A67"/>
    <w:rsid w:val="00890CEA"/>
    <w:rsid w:val="008A56A3"/>
    <w:rsid w:val="008A7CE1"/>
    <w:rsid w:val="008B4012"/>
    <w:rsid w:val="00922737"/>
    <w:rsid w:val="00966030"/>
    <w:rsid w:val="00981610"/>
    <w:rsid w:val="009B3ACA"/>
    <w:rsid w:val="009B65C5"/>
    <w:rsid w:val="009E53FC"/>
    <w:rsid w:val="00A04F70"/>
    <w:rsid w:val="00A1506C"/>
    <w:rsid w:val="00A24952"/>
    <w:rsid w:val="00A351CB"/>
    <w:rsid w:val="00A6317E"/>
    <w:rsid w:val="00A74890"/>
    <w:rsid w:val="00A80742"/>
    <w:rsid w:val="00A919E9"/>
    <w:rsid w:val="00AB322F"/>
    <w:rsid w:val="00AD734D"/>
    <w:rsid w:val="00AE16F2"/>
    <w:rsid w:val="00B11958"/>
    <w:rsid w:val="00B455F9"/>
    <w:rsid w:val="00BA5399"/>
    <w:rsid w:val="00C30AE5"/>
    <w:rsid w:val="00C35392"/>
    <w:rsid w:val="00C40587"/>
    <w:rsid w:val="00C555E9"/>
    <w:rsid w:val="00C81ADD"/>
    <w:rsid w:val="00C922E8"/>
    <w:rsid w:val="00CA4E98"/>
    <w:rsid w:val="00CB1A78"/>
    <w:rsid w:val="00CB5D91"/>
    <w:rsid w:val="00CC341F"/>
    <w:rsid w:val="00CF15BD"/>
    <w:rsid w:val="00D01D46"/>
    <w:rsid w:val="00D2671B"/>
    <w:rsid w:val="00D53CA0"/>
    <w:rsid w:val="00D54FE0"/>
    <w:rsid w:val="00D8008B"/>
    <w:rsid w:val="00DA36DA"/>
    <w:rsid w:val="00DC3627"/>
    <w:rsid w:val="00DC4877"/>
    <w:rsid w:val="00DC6D0C"/>
    <w:rsid w:val="00E13C20"/>
    <w:rsid w:val="00E56284"/>
    <w:rsid w:val="00E75E2F"/>
    <w:rsid w:val="00EA6A66"/>
    <w:rsid w:val="00ED510E"/>
    <w:rsid w:val="00EE452C"/>
    <w:rsid w:val="00EE554C"/>
    <w:rsid w:val="00F07163"/>
    <w:rsid w:val="00F279A6"/>
    <w:rsid w:val="00F42B9B"/>
    <w:rsid w:val="00F61F28"/>
    <w:rsid w:val="00F8771D"/>
    <w:rsid w:val="00F90FC8"/>
    <w:rsid w:val="00FA1C47"/>
    <w:rsid w:val="00FC5508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C1B4440-0005-42C2-84AF-E1F2EEA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E4"/>
  </w:style>
  <w:style w:type="paragraph" w:styleId="Footer">
    <w:name w:val="footer"/>
    <w:basedOn w:val="Normal"/>
    <w:link w:val="FooterChar"/>
    <w:uiPriority w:val="99"/>
    <w:unhideWhenUsed/>
    <w:rsid w:val="0024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E4"/>
  </w:style>
  <w:style w:type="paragraph" w:styleId="BalloonText">
    <w:name w:val="Balloon Text"/>
    <w:basedOn w:val="Normal"/>
    <w:link w:val="BalloonTextChar"/>
    <w:uiPriority w:val="99"/>
    <w:semiHidden/>
    <w:unhideWhenUsed/>
    <w:rsid w:val="009B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20632-2D2D-49A5-A983-2B8D5743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Jackson, Stephanie B (JWE)</cp:lastModifiedBy>
  <cp:revision>2</cp:revision>
  <cp:lastPrinted>2012-05-23T18:55:00Z</cp:lastPrinted>
  <dcterms:created xsi:type="dcterms:W3CDTF">2019-08-19T16:01:00Z</dcterms:created>
  <dcterms:modified xsi:type="dcterms:W3CDTF">2019-08-19T16:01:00Z</dcterms:modified>
</cp:coreProperties>
</file>